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C22C8B" w:rsidP="005A6F58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D.C, Thursday May 18</w:t>
      </w:r>
      <w:r w:rsidR="00AB0BF9" w:rsidRPr="005A6F58">
        <w:rPr>
          <w:rFonts w:ascii="Times New Roman" w:hAnsi="Times New Roman"/>
          <w:sz w:val="24"/>
          <w:szCs w:val="32"/>
        </w:rPr>
        <w:t>,</w:t>
      </w:r>
      <w:r w:rsidR="001F3D67">
        <w:rPr>
          <w:rFonts w:ascii="Times New Roman" w:hAnsi="Times New Roman"/>
          <w:sz w:val="24"/>
          <w:szCs w:val="32"/>
        </w:rPr>
        <w:t xml:space="preserve"> 2017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086"/>
        <w:gridCol w:w="2388"/>
        <w:gridCol w:w="2306"/>
      </w:tblGrid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1F3D67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 xml:space="preserve">Gustavo Viteri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2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Catalina Talero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</w:tr>
      <w:tr w:rsidR="00C74DB6" w:rsidRPr="001F3D67" w:rsidTr="004973F3">
        <w:trPr>
          <w:trHeight w:val="239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Johnny S. Garcia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Jessie Hernandez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87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Margarita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Dione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Yasmin Serrato-Muñoz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39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Dr.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Angelo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Gómez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Jonas Minino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3611FB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6C76AA" w:rsidRPr="001F3D67" w:rsidRDefault="006C76AA" w:rsidP="00116AC1">
      <w:pPr>
        <w:rPr>
          <w:rFonts w:ascii="Times New Roman" w:hAnsi="Times New Roman"/>
          <w:sz w:val="24"/>
          <w:szCs w:val="24"/>
        </w:rPr>
      </w:pPr>
    </w:p>
    <w:p w:rsidR="00AB0BF9" w:rsidRPr="001F3D67" w:rsidRDefault="00AB0BF9" w:rsidP="001F3D67">
      <w:pPr>
        <w:jc w:val="center"/>
        <w:rPr>
          <w:rFonts w:ascii="Times New Roman" w:hAnsi="Times New Roman"/>
          <w:b/>
          <w:sz w:val="28"/>
          <w:szCs w:val="28"/>
        </w:rPr>
      </w:pPr>
      <w:r w:rsidRPr="001F3D67">
        <w:rPr>
          <w:rFonts w:ascii="Times New Roman" w:hAnsi="Times New Roman"/>
          <w:b/>
          <w:sz w:val="28"/>
          <w:szCs w:val="28"/>
        </w:rPr>
        <w:t>Agenda</w:t>
      </w:r>
    </w:p>
    <w:p w:rsidR="001F3D67" w:rsidRPr="001F3D67" w:rsidRDefault="001F3D67" w:rsidP="001F3D67">
      <w:pPr>
        <w:rPr>
          <w:rFonts w:ascii="Times New Roman" w:hAnsi="Times New Roman"/>
          <w:color w:val="000000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color w:val="000000"/>
          <w:sz w:val="24"/>
          <w:szCs w:val="24"/>
        </w:rPr>
      </w:pPr>
      <w:r w:rsidRPr="001F3D67">
        <w:rPr>
          <w:rFonts w:ascii="Times New Roman" w:hAnsi="Times New Roman"/>
          <w:color w:val="000000"/>
          <w:sz w:val="24"/>
          <w:szCs w:val="24"/>
        </w:rPr>
        <w:tab/>
        <w:t>Note Taker Name: __________________________</w:t>
      </w:r>
    </w:p>
    <w:p w:rsidR="001F3D67" w:rsidRDefault="001F3D67" w:rsidP="006C76AA">
      <w:pPr>
        <w:rPr>
          <w:rFonts w:ascii="Times New Roman" w:hAnsi="Times New Roman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1260"/>
      </w:tblGrid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D6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AB0BF9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  <w:p w:rsidR="001F3D67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6:30pm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Welcome Remarks</w:t>
            </w:r>
            <w:r w:rsidR="001F3D67" w:rsidRPr="001F3D67">
              <w:rPr>
                <w:rFonts w:ascii="Times New Roman" w:hAnsi="Times New Roman"/>
                <w:sz w:val="24"/>
                <w:szCs w:val="24"/>
              </w:rPr>
              <w:t>, Member Welcome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and Open the meeting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6:45pm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Introductions (if there is any)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6:50pm</w:t>
            </w:r>
          </w:p>
        </w:tc>
        <w:tc>
          <w:tcPr>
            <w:tcW w:w="513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Approval of previous meeting minutes</w:t>
            </w:r>
          </w:p>
        </w:tc>
      </w:tr>
      <w:tr w:rsidR="00AB0BF9" w:rsidRPr="001F3D67" w:rsidTr="00243E0D">
        <w:trPr>
          <w:gridAfter w:val="1"/>
          <w:wAfter w:w="126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7:00pm</w:t>
            </w:r>
          </w:p>
        </w:tc>
        <w:tc>
          <w:tcPr>
            <w:tcW w:w="6480" w:type="dxa"/>
            <w:gridSpan w:val="2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Committee’s report </w:t>
            </w:r>
          </w:p>
        </w:tc>
      </w:tr>
      <w:tr w:rsidR="006C76AA" w:rsidRPr="001F3D67" w:rsidTr="00243E0D">
        <w:tc>
          <w:tcPr>
            <w:tcW w:w="1440" w:type="dxa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7:15pm</w:t>
            </w:r>
          </w:p>
        </w:tc>
        <w:tc>
          <w:tcPr>
            <w:tcW w:w="7740" w:type="dxa"/>
            <w:gridSpan w:val="3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:rsidR="00250420" w:rsidRDefault="00250420" w:rsidP="002504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Mayor Muriel Bowser S</w:t>
            </w:r>
            <w:r w:rsidRPr="00250420">
              <w:rPr>
                <w:rFonts w:ascii="Times New Roman" w:hAnsi="Times New Roman"/>
                <w:sz w:val="24"/>
                <w:szCs w:val="24"/>
              </w:rPr>
              <w:t>ummer activities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agenda</w:t>
            </w:r>
            <w:bookmarkStart w:id="0" w:name="_GoBack"/>
            <w:bookmarkEnd w:id="0"/>
          </w:p>
          <w:p w:rsidR="00C22C8B" w:rsidRDefault="00C22C8B" w:rsidP="00243E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Hispanic Heritage Month</w:t>
            </w:r>
          </w:p>
          <w:p w:rsidR="00250420" w:rsidRPr="00250420" w:rsidRDefault="001F3D67" w:rsidP="002504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3E0D">
              <w:rPr>
                <w:rFonts w:ascii="Times New Roman" w:hAnsi="Times New Roman"/>
                <w:sz w:val="24"/>
                <w:szCs w:val="24"/>
              </w:rPr>
              <w:t>MOLA Strategic Plan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7:30pm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Summary Discussions and Conclusions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Next Meeting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7:45pm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40" w:rsidRDefault="00E42340">
      <w:r>
        <w:separator/>
      </w:r>
    </w:p>
  </w:endnote>
  <w:endnote w:type="continuationSeparator" w:id="0">
    <w:p w:rsidR="00E42340" w:rsidRDefault="00E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40" w:rsidRDefault="00E42340">
      <w:r>
        <w:separator/>
      </w:r>
    </w:p>
  </w:footnote>
  <w:footnote w:type="continuationSeparator" w:id="0">
    <w:p w:rsidR="00E42340" w:rsidRDefault="00E4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7CE7"/>
    <w:multiLevelType w:val="hybridMultilevel"/>
    <w:tmpl w:val="9EEE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01BCC"/>
    <w:multiLevelType w:val="hybridMultilevel"/>
    <w:tmpl w:val="4C5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374EA"/>
    <w:multiLevelType w:val="hybridMultilevel"/>
    <w:tmpl w:val="FD9E64C8"/>
    <w:lvl w:ilvl="0" w:tplc="3E580F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34309"/>
    <w:multiLevelType w:val="hybridMultilevel"/>
    <w:tmpl w:val="12A2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87086"/>
    <w:rsid w:val="00195356"/>
    <w:rsid w:val="001A018B"/>
    <w:rsid w:val="001D497F"/>
    <w:rsid w:val="001F3D67"/>
    <w:rsid w:val="00243E0D"/>
    <w:rsid w:val="00250420"/>
    <w:rsid w:val="002520AB"/>
    <w:rsid w:val="002627A4"/>
    <w:rsid w:val="002644EA"/>
    <w:rsid w:val="00280D54"/>
    <w:rsid w:val="002B05E2"/>
    <w:rsid w:val="002F774C"/>
    <w:rsid w:val="003611FB"/>
    <w:rsid w:val="00376B7E"/>
    <w:rsid w:val="003C604E"/>
    <w:rsid w:val="003C7776"/>
    <w:rsid w:val="003F59B4"/>
    <w:rsid w:val="00487C2E"/>
    <w:rsid w:val="00495BC9"/>
    <w:rsid w:val="004973F3"/>
    <w:rsid w:val="004D4388"/>
    <w:rsid w:val="004E7EE6"/>
    <w:rsid w:val="00512A7C"/>
    <w:rsid w:val="005138B0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C3A4F"/>
    <w:rsid w:val="007D235B"/>
    <w:rsid w:val="007E116A"/>
    <w:rsid w:val="007E267D"/>
    <w:rsid w:val="007F56AB"/>
    <w:rsid w:val="008372FC"/>
    <w:rsid w:val="00851B3A"/>
    <w:rsid w:val="008951EC"/>
    <w:rsid w:val="00897F1F"/>
    <w:rsid w:val="008A0531"/>
    <w:rsid w:val="008C6818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8E5"/>
    <w:rsid w:val="00AB0BF9"/>
    <w:rsid w:val="00AC0241"/>
    <w:rsid w:val="00AF5011"/>
    <w:rsid w:val="00B76F05"/>
    <w:rsid w:val="00BA375D"/>
    <w:rsid w:val="00BC6D8A"/>
    <w:rsid w:val="00BE739B"/>
    <w:rsid w:val="00C22C8B"/>
    <w:rsid w:val="00C40451"/>
    <w:rsid w:val="00C74DB6"/>
    <w:rsid w:val="00C74EAE"/>
    <w:rsid w:val="00CB0293"/>
    <w:rsid w:val="00CC2811"/>
    <w:rsid w:val="00D11253"/>
    <w:rsid w:val="00D12BB4"/>
    <w:rsid w:val="00D35445"/>
    <w:rsid w:val="00D41EA2"/>
    <w:rsid w:val="00DB6EF1"/>
    <w:rsid w:val="00DC0717"/>
    <w:rsid w:val="00DC605E"/>
    <w:rsid w:val="00DF08AA"/>
    <w:rsid w:val="00E42340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31A1-0B60-47E1-A442-37DBC971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2017-04-24T19:09:00Z</cp:lastPrinted>
  <dcterms:created xsi:type="dcterms:W3CDTF">2017-05-16T19:59:00Z</dcterms:created>
  <dcterms:modified xsi:type="dcterms:W3CDTF">2017-05-16T20:02:00Z</dcterms:modified>
</cp:coreProperties>
</file>